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74" w:rsidRDefault="00C56A74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CHARLTON HORETHORNE PARISH COUNCIL</w:t>
      </w:r>
    </w:p>
    <w:p w:rsidR="001F0C42" w:rsidRDefault="001F0C42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F0C42" w:rsidRDefault="001F0C42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316D4" w:rsidRDefault="00E316D4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316D4" w:rsidRPr="001F0C42" w:rsidRDefault="00E316D4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1F0C42">
        <w:rPr>
          <w:rFonts w:ascii="Arial" w:hAnsi="Arial" w:cs="Arial"/>
          <w:b/>
          <w:bCs/>
          <w:sz w:val="24"/>
          <w:szCs w:val="24"/>
          <w:lang w:val="en-US"/>
        </w:rPr>
        <w:t>7.00 pm – 7.30 pm – OPEN DIS</w:t>
      </w:r>
      <w:r w:rsidR="00080313">
        <w:rPr>
          <w:rFonts w:ascii="Arial" w:hAnsi="Arial" w:cs="Arial"/>
          <w:b/>
          <w:bCs/>
          <w:sz w:val="24"/>
          <w:szCs w:val="24"/>
          <w:lang w:val="en-US"/>
        </w:rPr>
        <w:t>CUSSION ABOUT ROAD SAFETY</w:t>
      </w:r>
      <w:r w:rsidRPr="001F0C42">
        <w:rPr>
          <w:rFonts w:ascii="Arial" w:hAnsi="Arial" w:cs="Arial"/>
          <w:b/>
          <w:bCs/>
          <w:sz w:val="24"/>
          <w:szCs w:val="24"/>
          <w:lang w:val="en-US"/>
        </w:rPr>
        <w:t xml:space="preserve"> IN THE VILLAGE with Parish Councillors</w:t>
      </w:r>
      <w:r w:rsidR="00080313">
        <w:rPr>
          <w:rFonts w:ascii="Arial" w:hAnsi="Arial" w:cs="Arial"/>
          <w:b/>
          <w:bCs/>
          <w:sz w:val="24"/>
          <w:szCs w:val="24"/>
          <w:lang w:val="en-US"/>
        </w:rPr>
        <w:t xml:space="preserve"> and elected members from the District and County Council.</w:t>
      </w:r>
      <w:r w:rsidRPr="001F0C42">
        <w:rPr>
          <w:rFonts w:ascii="Arial" w:hAnsi="Arial" w:cs="Arial"/>
          <w:bCs/>
          <w:sz w:val="24"/>
          <w:szCs w:val="24"/>
          <w:lang w:val="en-US"/>
        </w:rPr>
        <w:t xml:space="preserve">  </w:t>
      </w:r>
    </w:p>
    <w:p w:rsidR="00E316D4" w:rsidRPr="001F0C42" w:rsidRDefault="00E316D4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1F0C42">
        <w:rPr>
          <w:rFonts w:ascii="Arial" w:hAnsi="Arial" w:cs="Arial"/>
          <w:bCs/>
          <w:sz w:val="24"/>
          <w:szCs w:val="24"/>
          <w:lang w:val="en-US"/>
        </w:rPr>
        <w:t>We would like to hear your views about specific problems in the village.</w:t>
      </w:r>
    </w:p>
    <w:p w:rsidR="00E316D4" w:rsidRPr="001F0C42" w:rsidRDefault="00E316D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1F0C42" w:rsidRDefault="001F0C42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F0C42" w:rsidRDefault="001F0C42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56A74" w:rsidRDefault="002C7522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 Meeting</w:t>
      </w:r>
      <w:r w:rsidR="00C56A74">
        <w:rPr>
          <w:rFonts w:ascii="Arial" w:hAnsi="Arial" w:cs="Arial"/>
          <w:b/>
          <w:bCs/>
          <w:lang w:val="en-US"/>
        </w:rPr>
        <w:t xml:space="preserve"> of the Council will </w:t>
      </w:r>
      <w:r w:rsidR="00E316D4">
        <w:rPr>
          <w:rFonts w:ascii="Arial" w:hAnsi="Arial" w:cs="Arial"/>
          <w:b/>
          <w:bCs/>
          <w:lang w:val="en-US"/>
        </w:rPr>
        <w:t xml:space="preserve">then follow </w:t>
      </w:r>
      <w:r w:rsidR="00C56A74">
        <w:rPr>
          <w:rFonts w:ascii="Arial" w:hAnsi="Arial" w:cs="Arial"/>
          <w:b/>
          <w:bCs/>
          <w:lang w:val="en-US"/>
        </w:rPr>
        <w:t xml:space="preserve">on Monday, </w:t>
      </w:r>
      <w:r>
        <w:rPr>
          <w:rFonts w:ascii="Arial" w:hAnsi="Arial" w:cs="Arial"/>
          <w:b/>
          <w:bCs/>
          <w:lang w:val="en-US"/>
        </w:rPr>
        <w:t>27</w:t>
      </w:r>
      <w:r w:rsidR="00D2195C">
        <w:rPr>
          <w:rFonts w:ascii="Arial" w:hAnsi="Arial" w:cs="Arial"/>
          <w:b/>
          <w:bCs/>
          <w:lang w:val="en-US"/>
        </w:rPr>
        <w:t xml:space="preserve"> July</w:t>
      </w:r>
      <w:r w:rsidR="00C04E4F">
        <w:rPr>
          <w:rFonts w:ascii="Arial" w:hAnsi="Arial" w:cs="Arial"/>
          <w:b/>
          <w:bCs/>
          <w:lang w:val="en-US"/>
        </w:rPr>
        <w:t xml:space="preserve"> 2015</w:t>
      </w:r>
      <w:r w:rsidR="00C56A74">
        <w:rPr>
          <w:rFonts w:ascii="Arial" w:hAnsi="Arial" w:cs="Arial"/>
          <w:b/>
          <w:bCs/>
          <w:lang w:val="en-US"/>
        </w:rPr>
        <w:t xml:space="preserve"> at 7.30 p.m. in the Village Hall to transact the following business:</w:t>
      </w:r>
    </w:p>
    <w:p w:rsidR="001F0C42" w:rsidRDefault="001F0C42">
      <w:pPr>
        <w:jc w:val="center"/>
        <w:rPr>
          <w:rFonts w:ascii="Arial" w:hAnsi="Arial" w:cs="Arial"/>
          <w:b/>
          <w:bCs/>
          <w:lang w:val="en-US"/>
        </w:rPr>
      </w:pPr>
    </w:p>
    <w:p w:rsidR="00C56A74" w:rsidRDefault="00C56A74">
      <w:pPr>
        <w:jc w:val="center"/>
        <w:rPr>
          <w:rFonts w:ascii="Arial" w:hAnsi="Arial" w:cs="Arial"/>
          <w:b/>
          <w:bCs/>
          <w:lang w:val="en-US"/>
        </w:rPr>
      </w:pPr>
    </w:p>
    <w:p w:rsidR="00C37849" w:rsidRPr="00DD0280" w:rsidRDefault="00C37849" w:rsidP="00C37849">
      <w:pPr>
        <w:ind w:left="566" w:hanging="566"/>
        <w:rPr>
          <w:rFonts w:ascii="Arial" w:hAnsi="Arial" w:cs="Arial"/>
          <w:lang w:val="en-US"/>
        </w:rPr>
      </w:pPr>
      <w:r w:rsidRPr="00DD0280"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ab/>
      </w:r>
      <w:r w:rsidRPr="00DD0280">
        <w:rPr>
          <w:rFonts w:ascii="Arial" w:hAnsi="Arial" w:cs="Arial"/>
          <w:lang w:val="en-US"/>
        </w:rPr>
        <w:t>To receive any apologies.</w:t>
      </w:r>
    </w:p>
    <w:p w:rsidR="00E35F69" w:rsidRDefault="00E35F69" w:rsidP="00E35F69">
      <w:pPr>
        <w:ind w:left="566" w:hanging="566"/>
        <w:rPr>
          <w:rFonts w:ascii="Arial" w:hAnsi="Arial" w:cs="Arial"/>
          <w:lang w:val="en-US"/>
        </w:rPr>
      </w:pPr>
    </w:p>
    <w:p w:rsidR="00E35F69" w:rsidRDefault="002C7522" w:rsidP="00E35F69">
      <w:pPr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="00E35F69">
        <w:rPr>
          <w:rFonts w:ascii="Arial" w:hAnsi="Arial" w:cs="Arial"/>
          <w:lang w:val="en-US"/>
        </w:rPr>
        <w:t>.</w:t>
      </w:r>
      <w:r w:rsidR="00E35F69">
        <w:rPr>
          <w:rFonts w:ascii="Arial" w:hAnsi="Arial" w:cs="Arial"/>
          <w:lang w:val="en-US"/>
        </w:rPr>
        <w:tab/>
        <w:t>Public Open Session - to consider any matters raised by members of the public.</w:t>
      </w:r>
    </w:p>
    <w:p w:rsidR="00080313" w:rsidRDefault="00080313" w:rsidP="00E35F69">
      <w:pPr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The Chairman will also invite members of the public to contribute during the meeting on appropriate matters. </w:t>
      </w:r>
    </w:p>
    <w:p w:rsidR="00080313" w:rsidRDefault="00080313" w:rsidP="00E35F69">
      <w:pPr>
        <w:ind w:left="566" w:hanging="566"/>
        <w:rPr>
          <w:rFonts w:ascii="Arial" w:hAnsi="Arial" w:cs="Arial"/>
          <w:lang w:val="en-US"/>
        </w:rPr>
      </w:pPr>
    </w:p>
    <w:p w:rsidR="00080313" w:rsidRDefault="00080313" w:rsidP="00E35F69">
      <w:pPr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ab/>
        <w:t>Members declaration of interests.</w:t>
      </w:r>
    </w:p>
    <w:p w:rsidR="00E35F69" w:rsidRDefault="00E35F69" w:rsidP="00E35F69">
      <w:pPr>
        <w:ind w:left="566" w:hanging="566"/>
        <w:rPr>
          <w:rFonts w:ascii="Arial" w:hAnsi="Arial" w:cs="Arial"/>
          <w:lang w:val="en-US"/>
        </w:rPr>
      </w:pPr>
    </w:p>
    <w:p w:rsidR="00C56A74" w:rsidRDefault="00080313">
      <w:pPr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C56A74">
        <w:rPr>
          <w:rFonts w:ascii="Arial" w:hAnsi="Arial" w:cs="Arial"/>
          <w:lang w:val="en-US"/>
        </w:rPr>
        <w:t>.</w:t>
      </w:r>
      <w:r w:rsidR="00C56A74">
        <w:rPr>
          <w:rFonts w:ascii="Arial" w:hAnsi="Arial" w:cs="Arial"/>
          <w:lang w:val="en-US"/>
        </w:rPr>
        <w:tab/>
        <w:t xml:space="preserve">To approve the minutes of the meeting held on </w:t>
      </w:r>
      <w:r w:rsidR="002C7522">
        <w:rPr>
          <w:rFonts w:ascii="Arial" w:hAnsi="Arial" w:cs="Arial"/>
          <w:lang w:val="en-US"/>
        </w:rPr>
        <w:t>18 May</w:t>
      </w:r>
      <w:r w:rsidR="00AF6B70">
        <w:rPr>
          <w:rFonts w:ascii="Arial" w:hAnsi="Arial" w:cs="Arial"/>
          <w:lang w:val="en-US"/>
        </w:rPr>
        <w:t xml:space="preserve"> 2015</w:t>
      </w:r>
      <w:r w:rsidR="00C56A74">
        <w:rPr>
          <w:rFonts w:ascii="Arial" w:hAnsi="Arial" w:cs="Arial"/>
          <w:lang w:val="en-US"/>
        </w:rPr>
        <w:t>.</w:t>
      </w:r>
    </w:p>
    <w:p w:rsidR="00C56A74" w:rsidRDefault="00C56A74">
      <w:pPr>
        <w:ind w:left="566" w:hanging="566"/>
        <w:rPr>
          <w:rFonts w:ascii="Arial" w:hAnsi="Arial" w:cs="Arial"/>
          <w:lang w:val="en-US"/>
        </w:rPr>
      </w:pPr>
    </w:p>
    <w:p w:rsidR="00C56A74" w:rsidRDefault="00080313">
      <w:pPr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C56A74">
        <w:rPr>
          <w:rFonts w:ascii="Arial" w:hAnsi="Arial" w:cs="Arial"/>
          <w:lang w:val="en-US"/>
        </w:rPr>
        <w:t>.</w:t>
      </w:r>
      <w:r w:rsidR="00C56A74">
        <w:rPr>
          <w:rFonts w:ascii="Arial" w:hAnsi="Arial" w:cs="Arial"/>
          <w:lang w:val="en-US"/>
        </w:rPr>
        <w:tab/>
      </w:r>
      <w:r w:rsidR="00C56A74">
        <w:rPr>
          <w:rFonts w:ascii="Arial" w:hAnsi="Arial" w:cs="Arial"/>
          <w:u w:val="single"/>
          <w:lang w:val="en-US"/>
        </w:rPr>
        <w:t>To consider matters arising from the minutes</w:t>
      </w:r>
      <w:r w:rsidR="00C56A74">
        <w:rPr>
          <w:rFonts w:ascii="Arial" w:hAnsi="Arial" w:cs="Arial"/>
          <w:lang w:val="en-US"/>
        </w:rPr>
        <w:t>:</w:t>
      </w:r>
    </w:p>
    <w:p w:rsidR="001F0C42" w:rsidRDefault="001F0C42">
      <w:pPr>
        <w:ind w:left="566" w:hanging="566"/>
        <w:rPr>
          <w:rFonts w:ascii="Arial" w:hAnsi="Arial" w:cs="Arial"/>
          <w:lang w:val="en-US"/>
        </w:rPr>
      </w:pPr>
    </w:p>
    <w:p w:rsidR="00AF6B70" w:rsidRPr="002C7522" w:rsidRDefault="002C7522" w:rsidP="002C7522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20"/>
          <w:szCs w:val="20"/>
          <w:lang w:val="en-US"/>
        </w:rPr>
      </w:pPr>
      <w:r w:rsidRPr="002C7522">
        <w:rPr>
          <w:rFonts w:ascii="Arial" w:hAnsi="Arial" w:cs="Arial"/>
          <w:sz w:val="20"/>
          <w:szCs w:val="20"/>
          <w:lang w:val="en-US"/>
        </w:rPr>
        <w:t>Recruitment of Clerk</w:t>
      </w:r>
    </w:p>
    <w:p w:rsidR="002C7522" w:rsidRDefault="002C7522" w:rsidP="002C7522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Transparency Code for Parish Councils (with an annual turnover not exceeding £25K – England only) – Requirement for documents to be published online.</w:t>
      </w:r>
    </w:p>
    <w:p w:rsidR="002C7522" w:rsidRDefault="00080313" w:rsidP="002C7522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Community/</w:t>
      </w:r>
      <w:r w:rsidR="002C7522">
        <w:rPr>
          <w:rFonts w:ascii="Arial" w:hAnsi="Arial" w:cs="Arial"/>
          <w:sz w:val="20"/>
          <w:szCs w:val="20"/>
          <w:lang w:val="en-US"/>
        </w:rPr>
        <w:t>Neighbourhood Plan Meeting at the Village Hall.</w:t>
      </w:r>
    </w:p>
    <w:p w:rsidR="002C7522" w:rsidRDefault="002C7522" w:rsidP="002C7522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Any other matters arising.</w:t>
      </w:r>
    </w:p>
    <w:p w:rsidR="00E35F69" w:rsidRPr="00080313" w:rsidRDefault="00080313" w:rsidP="00E35F69">
      <w:pPr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 w:rsidR="002C7522">
        <w:rPr>
          <w:rFonts w:ascii="Arial" w:hAnsi="Arial" w:cs="Arial"/>
          <w:lang w:val="en-US"/>
        </w:rPr>
        <w:t>.</w:t>
      </w:r>
      <w:r w:rsidR="002C7522"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 xml:space="preserve">Village Road Safety </w:t>
      </w:r>
      <w:r>
        <w:rPr>
          <w:rFonts w:ascii="Arial" w:hAnsi="Arial" w:cs="Arial"/>
          <w:b/>
          <w:lang w:val="en-US"/>
        </w:rPr>
        <w:t>(incl report from Cllr William Wallace).</w:t>
      </w:r>
    </w:p>
    <w:p w:rsidR="002C7522" w:rsidRDefault="002C7522" w:rsidP="00E35F69">
      <w:pPr>
        <w:ind w:left="566" w:hanging="566"/>
        <w:rPr>
          <w:rFonts w:ascii="Arial" w:hAnsi="Arial" w:cs="Arial"/>
          <w:lang w:val="en-US"/>
        </w:rPr>
      </w:pPr>
    </w:p>
    <w:p w:rsidR="004B6B8A" w:rsidRDefault="00080313" w:rsidP="004B6B8A">
      <w:pPr>
        <w:ind w:left="566" w:hanging="566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7</w:t>
      </w:r>
      <w:r w:rsidR="00C37849" w:rsidRPr="00AF1A1D">
        <w:rPr>
          <w:rFonts w:ascii="Arial" w:hAnsi="Arial" w:cs="Arial"/>
          <w:lang w:val="en-US"/>
        </w:rPr>
        <w:t>.</w:t>
      </w:r>
      <w:r w:rsidR="00C37849" w:rsidRPr="00AF1A1D">
        <w:rPr>
          <w:rFonts w:ascii="Arial" w:hAnsi="Arial" w:cs="Arial"/>
          <w:lang w:val="en-US"/>
        </w:rPr>
        <w:tab/>
      </w:r>
      <w:r w:rsidR="00C37849" w:rsidRPr="00AF1A1D">
        <w:rPr>
          <w:rFonts w:ascii="Arial" w:hAnsi="Arial" w:cs="Arial"/>
          <w:u w:val="single"/>
          <w:lang w:val="en-US"/>
        </w:rPr>
        <w:t>Financial Matters</w:t>
      </w:r>
    </w:p>
    <w:p w:rsidR="001F0C42" w:rsidRDefault="001F0C42" w:rsidP="004B6B8A">
      <w:pPr>
        <w:ind w:left="566" w:hanging="566"/>
        <w:rPr>
          <w:rFonts w:ascii="Arial" w:hAnsi="Arial" w:cs="Arial"/>
          <w:lang w:val="en-US"/>
        </w:rPr>
      </w:pPr>
    </w:p>
    <w:p w:rsidR="00C37849" w:rsidRPr="00AF1A1D" w:rsidRDefault="00C37849" w:rsidP="00C3784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sz w:val="20"/>
          <w:szCs w:val="20"/>
          <w:lang w:val="en-US"/>
        </w:rPr>
      </w:pPr>
      <w:r w:rsidRPr="00AF1A1D">
        <w:rPr>
          <w:rFonts w:ascii="Arial" w:hAnsi="Arial" w:cs="Arial"/>
          <w:kern w:val="28"/>
          <w:sz w:val="20"/>
          <w:szCs w:val="20"/>
          <w:lang w:val="en-US"/>
        </w:rPr>
        <w:t>To agree any accounts received: Charlton Horethorne Village Hall (</w:t>
      </w:r>
      <w:r w:rsidR="00080313">
        <w:rPr>
          <w:rFonts w:ascii="Arial" w:hAnsi="Arial" w:cs="Arial"/>
          <w:kern w:val="28"/>
          <w:sz w:val="20"/>
          <w:szCs w:val="20"/>
          <w:lang w:val="en-US"/>
        </w:rPr>
        <w:t>Yearly</w:t>
      </w:r>
      <w:r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r w:rsidRPr="00AF1A1D">
        <w:rPr>
          <w:rFonts w:ascii="Arial" w:hAnsi="Arial" w:cs="Arial"/>
          <w:kern w:val="28"/>
          <w:sz w:val="20"/>
          <w:szCs w:val="20"/>
          <w:lang w:val="en-US"/>
        </w:rPr>
        <w:t>Hire</w:t>
      </w:r>
      <w:r w:rsidR="00DA2BA2">
        <w:rPr>
          <w:rFonts w:ascii="Arial" w:hAnsi="Arial" w:cs="Arial"/>
          <w:kern w:val="28"/>
          <w:sz w:val="20"/>
          <w:szCs w:val="20"/>
          <w:lang w:val="en-US"/>
        </w:rPr>
        <w:t>)</w:t>
      </w:r>
      <w:r w:rsidRPr="00AF1A1D">
        <w:rPr>
          <w:rFonts w:ascii="Arial" w:hAnsi="Arial" w:cs="Arial"/>
          <w:kern w:val="28"/>
          <w:sz w:val="20"/>
          <w:szCs w:val="20"/>
          <w:lang w:val="en-US"/>
        </w:rPr>
        <w:t>.</w:t>
      </w:r>
    </w:p>
    <w:p w:rsidR="004303D5" w:rsidRDefault="004303D5" w:rsidP="004303D5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sz w:val="20"/>
          <w:szCs w:val="20"/>
          <w:lang w:val="en-US"/>
        </w:rPr>
      </w:pPr>
      <w:r>
        <w:rPr>
          <w:rFonts w:ascii="Arial" w:hAnsi="Arial" w:cs="Arial"/>
          <w:kern w:val="28"/>
          <w:sz w:val="20"/>
          <w:szCs w:val="20"/>
          <w:lang w:val="en-US"/>
        </w:rPr>
        <w:t>To agree a</w:t>
      </w:r>
      <w:r w:rsidR="002C7522">
        <w:rPr>
          <w:rFonts w:ascii="Arial" w:hAnsi="Arial" w:cs="Arial"/>
          <w:kern w:val="28"/>
          <w:sz w:val="20"/>
          <w:szCs w:val="20"/>
          <w:lang w:val="en-US"/>
        </w:rPr>
        <w:t>ny Requests for Grants received:  Charlton Horethorne</w:t>
      </w:r>
      <w:r w:rsidR="002F04B5">
        <w:rPr>
          <w:rFonts w:ascii="Arial" w:hAnsi="Arial" w:cs="Arial"/>
          <w:kern w:val="28"/>
          <w:sz w:val="20"/>
          <w:szCs w:val="20"/>
          <w:lang w:val="en-US"/>
        </w:rPr>
        <w:t xml:space="preserve"> &amp; District</w:t>
      </w:r>
      <w:r w:rsidR="002C7522">
        <w:rPr>
          <w:rFonts w:ascii="Arial" w:hAnsi="Arial" w:cs="Arial"/>
          <w:kern w:val="28"/>
          <w:sz w:val="20"/>
          <w:szCs w:val="20"/>
          <w:lang w:val="en-US"/>
        </w:rPr>
        <w:t xml:space="preserve"> Gardening Club</w:t>
      </w:r>
      <w:r w:rsidR="002F04B5">
        <w:rPr>
          <w:rFonts w:ascii="Arial" w:hAnsi="Arial" w:cs="Arial"/>
          <w:kern w:val="28"/>
          <w:sz w:val="20"/>
          <w:szCs w:val="20"/>
          <w:lang w:val="en-US"/>
        </w:rPr>
        <w:t xml:space="preserve"> – Village Tubs.</w:t>
      </w:r>
    </w:p>
    <w:p w:rsidR="002F04B5" w:rsidRDefault="002F04B5" w:rsidP="004303D5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sz w:val="20"/>
          <w:szCs w:val="20"/>
          <w:lang w:val="en-US"/>
        </w:rPr>
      </w:pPr>
      <w:r>
        <w:rPr>
          <w:rFonts w:ascii="Arial" w:hAnsi="Arial" w:cs="Arial"/>
          <w:kern w:val="28"/>
          <w:sz w:val="20"/>
          <w:szCs w:val="20"/>
          <w:lang w:val="en-US"/>
        </w:rPr>
        <w:t>To approve an ex gratia payment for Mrs Jennings as an appreciation for her work whilst acting as a locum clerk.</w:t>
      </w:r>
    </w:p>
    <w:p w:rsidR="006B010F" w:rsidRDefault="002C7522" w:rsidP="004303D5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sz w:val="20"/>
          <w:szCs w:val="20"/>
          <w:lang w:val="en-US"/>
        </w:rPr>
      </w:pPr>
      <w:r>
        <w:rPr>
          <w:rFonts w:ascii="Arial" w:hAnsi="Arial" w:cs="Arial"/>
          <w:kern w:val="28"/>
          <w:sz w:val="20"/>
          <w:szCs w:val="20"/>
          <w:lang w:val="en-US"/>
        </w:rPr>
        <w:t>Progress regarding Bank Mandate Form</w:t>
      </w:r>
    </w:p>
    <w:p w:rsidR="00C45F92" w:rsidRPr="001F1C4D" w:rsidRDefault="00C45F92" w:rsidP="004303D5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sz w:val="20"/>
          <w:szCs w:val="20"/>
          <w:lang w:val="en-US"/>
        </w:rPr>
      </w:pPr>
      <w:r>
        <w:rPr>
          <w:rFonts w:ascii="Arial" w:hAnsi="Arial" w:cs="Arial"/>
          <w:kern w:val="28"/>
          <w:sz w:val="20"/>
          <w:szCs w:val="20"/>
          <w:lang w:val="en-US"/>
        </w:rPr>
        <w:t>Conclusion of External Audit on Annual Return - Notice</w:t>
      </w:r>
    </w:p>
    <w:p w:rsidR="00C37849" w:rsidRDefault="00C37849" w:rsidP="00C37849">
      <w:pPr>
        <w:pStyle w:val="ListParagraph"/>
        <w:widowControl w:val="0"/>
        <w:numPr>
          <w:ilvl w:val="0"/>
          <w:numId w:val="5"/>
        </w:numPr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 w:hanging="578"/>
        <w:rPr>
          <w:rFonts w:ascii="Arial" w:hAnsi="Arial" w:cs="Arial"/>
          <w:kern w:val="28"/>
          <w:sz w:val="20"/>
          <w:szCs w:val="20"/>
          <w:lang w:val="en-US"/>
        </w:rPr>
      </w:pPr>
      <w:r w:rsidRPr="00534ECF">
        <w:rPr>
          <w:rFonts w:ascii="Arial" w:hAnsi="Arial" w:cs="Arial"/>
          <w:kern w:val="28"/>
          <w:sz w:val="20"/>
          <w:szCs w:val="20"/>
          <w:lang w:val="en-US"/>
        </w:rPr>
        <w:t>Any other financial matters.</w:t>
      </w:r>
    </w:p>
    <w:p w:rsidR="001F0C42" w:rsidRPr="00534ECF" w:rsidRDefault="001F0C42" w:rsidP="00080313">
      <w:pPr>
        <w:pStyle w:val="ListParagraph"/>
        <w:widowControl w:val="0"/>
        <w:tabs>
          <w:tab w:val="left" w:pos="566"/>
        </w:tabs>
        <w:overflowPunct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kern w:val="28"/>
          <w:sz w:val="20"/>
          <w:szCs w:val="20"/>
          <w:lang w:val="en-US"/>
        </w:rPr>
      </w:pPr>
    </w:p>
    <w:p w:rsidR="00C56A74" w:rsidRDefault="00C56A74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1F0C42" w:rsidRDefault="001F0C42" w:rsidP="0040370F">
      <w:pPr>
        <w:tabs>
          <w:tab w:val="left" w:pos="566"/>
        </w:tabs>
        <w:ind w:left="567" w:hanging="567"/>
        <w:rPr>
          <w:rFonts w:ascii="Arial" w:hAnsi="Arial" w:cs="Arial"/>
          <w:lang w:val="en-US"/>
        </w:rPr>
      </w:pPr>
    </w:p>
    <w:p w:rsidR="002F04B5" w:rsidRDefault="00D5468C" w:rsidP="0040370F">
      <w:pPr>
        <w:tabs>
          <w:tab w:val="left" w:pos="566"/>
        </w:tabs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</w:t>
      </w:r>
      <w:r w:rsidR="002F04B5">
        <w:rPr>
          <w:rFonts w:ascii="Arial" w:hAnsi="Arial" w:cs="Arial"/>
          <w:lang w:val="en-US"/>
        </w:rPr>
        <w:t>.</w:t>
      </w:r>
      <w:r w:rsidR="002F04B5">
        <w:rPr>
          <w:rFonts w:ascii="Arial" w:hAnsi="Arial" w:cs="Arial"/>
          <w:lang w:val="en-US"/>
        </w:rPr>
        <w:tab/>
      </w:r>
      <w:r w:rsidR="002F04B5" w:rsidRPr="0040370F">
        <w:rPr>
          <w:rFonts w:ascii="Arial" w:hAnsi="Arial" w:cs="Arial"/>
          <w:b/>
          <w:u w:val="single"/>
          <w:lang w:val="en-US"/>
        </w:rPr>
        <w:t xml:space="preserve">Correspondence from Acorus Rural Property Services regarding </w:t>
      </w:r>
      <w:r w:rsidR="00044ECA">
        <w:rPr>
          <w:rFonts w:ascii="Arial" w:hAnsi="Arial" w:cs="Arial"/>
          <w:b/>
          <w:u w:val="single"/>
          <w:lang w:val="en-US"/>
        </w:rPr>
        <w:t>future planning possibilities</w:t>
      </w:r>
      <w:r w:rsidR="0040370F" w:rsidRPr="0040370F">
        <w:rPr>
          <w:rFonts w:ascii="Arial" w:hAnsi="Arial" w:cs="Arial"/>
          <w:b/>
          <w:u w:val="single"/>
          <w:lang w:val="en-US"/>
        </w:rPr>
        <w:t xml:space="preserve"> on land </w:t>
      </w:r>
      <w:r>
        <w:rPr>
          <w:rFonts w:ascii="Arial" w:hAnsi="Arial" w:cs="Arial"/>
          <w:b/>
          <w:u w:val="single"/>
          <w:lang w:val="en-US"/>
        </w:rPr>
        <w:t>in the Parish</w:t>
      </w:r>
      <w:r w:rsidR="0040370F">
        <w:rPr>
          <w:rFonts w:ascii="Arial" w:hAnsi="Arial" w:cs="Arial"/>
          <w:lang w:val="en-US"/>
        </w:rPr>
        <w:t>– To discuss and make a decision on the response from the Parish Council</w:t>
      </w:r>
      <w:r w:rsidR="00044ECA">
        <w:rPr>
          <w:rFonts w:ascii="Arial" w:hAnsi="Arial" w:cs="Arial"/>
          <w:lang w:val="en-US"/>
        </w:rPr>
        <w:t>.</w:t>
      </w:r>
    </w:p>
    <w:p w:rsidR="001F0C42" w:rsidRPr="0040370F" w:rsidRDefault="001F0C42" w:rsidP="0040370F">
      <w:pPr>
        <w:tabs>
          <w:tab w:val="left" w:pos="566"/>
        </w:tabs>
        <w:ind w:left="567" w:hanging="567"/>
        <w:rPr>
          <w:rFonts w:ascii="Arial" w:hAnsi="Arial" w:cs="Arial"/>
          <w:lang w:val="en-US"/>
        </w:rPr>
      </w:pPr>
    </w:p>
    <w:p w:rsidR="00016E2A" w:rsidRDefault="00016E2A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C56A74" w:rsidRPr="0040370F" w:rsidRDefault="005C09A9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</w:t>
      </w:r>
      <w:r w:rsidR="00C56A74">
        <w:rPr>
          <w:rFonts w:ascii="Arial" w:hAnsi="Arial" w:cs="Arial"/>
          <w:lang w:val="en-US"/>
        </w:rPr>
        <w:t>.</w:t>
      </w:r>
      <w:r w:rsidR="00C56A74">
        <w:rPr>
          <w:rFonts w:ascii="Arial" w:hAnsi="Arial" w:cs="Arial"/>
          <w:lang w:val="en-US"/>
        </w:rPr>
        <w:tab/>
      </w:r>
      <w:r w:rsidR="00C56A74">
        <w:rPr>
          <w:rFonts w:ascii="Arial" w:hAnsi="Arial" w:cs="Arial"/>
          <w:u w:val="single"/>
          <w:lang w:val="en-US"/>
        </w:rPr>
        <w:t>Correspondence</w:t>
      </w:r>
      <w:r w:rsidR="0040370F">
        <w:rPr>
          <w:rFonts w:ascii="Arial" w:hAnsi="Arial" w:cs="Arial"/>
          <w:lang w:val="en-US"/>
        </w:rPr>
        <w:t xml:space="preserve"> – cont/d</w:t>
      </w:r>
    </w:p>
    <w:p w:rsidR="007B3A89" w:rsidRPr="008D0BC8" w:rsidRDefault="004C5B3F" w:rsidP="00437A59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910D1D">
        <w:rPr>
          <w:rFonts w:ascii="Arial" w:hAnsi="Arial" w:cs="Arial"/>
          <w:lang w:val="en-US"/>
        </w:rPr>
        <w:t>rom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Cs/>
        </w:rPr>
        <w:t xml:space="preserve">:  </w:t>
      </w:r>
      <w:r w:rsidR="002F04B5">
        <w:rPr>
          <w:rFonts w:ascii="Arial" w:hAnsi="Arial" w:cs="Arial"/>
          <w:bCs/>
        </w:rPr>
        <w:t>Somerset County Council – Volunteer and Trails Officer, Rights of Way regarding a Parish Path Liaison Officer for Charlton Horethorne</w:t>
      </w:r>
    </w:p>
    <w:p w:rsidR="008D0BC8" w:rsidRPr="002C787D" w:rsidRDefault="008D0BC8" w:rsidP="00910D1D">
      <w:pPr>
        <w:numPr>
          <w:ilvl w:val="0"/>
          <w:numId w:val="3"/>
        </w:numPr>
        <w:tabs>
          <w:tab w:val="left" w:pos="566"/>
        </w:tabs>
        <w:ind w:left="1133" w:hanging="566"/>
        <w:rPr>
          <w:rFonts w:ascii="Arial" w:hAnsi="Arial" w:cs="Arial"/>
          <w:lang w:val="en-US"/>
        </w:rPr>
      </w:pPr>
      <w:r>
        <w:rPr>
          <w:rFonts w:ascii="Arial" w:hAnsi="Arial" w:cs="Arial"/>
        </w:rPr>
        <w:t>Any other correspondence.</w:t>
      </w:r>
    </w:p>
    <w:p w:rsidR="002C787D" w:rsidRDefault="002C787D" w:rsidP="002C787D">
      <w:pPr>
        <w:tabs>
          <w:tab w:val="left" w:pos="566"/>
        </w:tabs>
        <w:ind w:left="567"/>
        <w:rPr>
          <w:rFonts w:ascii="Arial" w:hAnsi="Arial" w:cs="Arial"/>
          <w:lang w:val="en-US"/>
        </w:rPr>
      </w:pPr>
    </w:p>
    <w:p w:rsidR="001F0C42" w:rsidRDefault="001F0C42">
      <w:pPr>
        <w:widowControl/>
        <w:overflowPunct/>
        <w:autoSpaceDE/>
        <w:autoSpaceDN/>
        <w:adjustRightInd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C56A74" w:rsidRDefault="005C09A9">
      <w:pPr>
        <w:tabs>
          <w:tab w:val="left" w:pos="566"/>
        </w:tabs>
        <w:ind w:left="1133" w:hanging="1133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lastRenderedPageBreak/>
        <w:t>10</w:t>
      </w:r>
      <w:r w:rsidR="00C56A74">
        <w:rPr>
          <w:rFonts w:ascii="Arial" w:hAnsi="Arial" w:cs="Arial"/>
          <w:lang w:val="en-US"/>
        </w:rPr>
        <w:t>.</w:t>
      </w:r>
      <w:r w:rsidR="00C56A74">
        <w:rPr>
          <w:rFonts w:ascii="Arial" w:hAnsi="Arial" w:cs="Arial"/>
          <w:lang w:val="en-US"/>
        </w:rPr>
        <w:tab/>
      </w:r>
      <w:r w:rsidR="00C56A74">
        <w:rPr>
          <w:rFonts w:ascii="Arial" w:hAnsi="Arial" w:cs="Arial"/>
          <w:u w:val="single"/>
          <w:lang w:val="en-US"/>
        </w:rPr>
        <w:t>Planning</w:t>
      </w:r>
    </w:p>
    <w:p w:rsidR="001F0C42" w:rsidRDefault="001F0C42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5C09A9" w:rsidRDefault="00C56A74" w:rsidP="004B6B8A">
      <w:pPr>
        <w:numPr>
          <w:ilvl w:val="0"/>
          <w:numId w:val="4"/>
        </w:numPr>
        <w:tabs>
          <w:tab w:val="left" w:pos="566"/>
        </w:tabs>
        <w:ind w:left="1133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report comments made by Parish Council on </w:t>
      </w:r>
      <w:r w:rsidR="004B6B8A">
        <w:rPr>
          <w:rFonts w:ascii="Arial" w:hAnsi="Arial" w:cs="Arial"/>
          <w:lang w:val="en-US"/>
        </w:rPr>
        <w:t>plans received for consultation:</w:t>
      </w:r>
    </w:p>
    <w:p w:rsidR="005C09A9" w:rsidRDefault="004B6B8A" w:rsidP="005C09A9">
      <w:pPr>
        <w:tabs>
          <w:tab w:val="left" w:pos="566"/>
        </w:tabs>
        <w:ind w:left="11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="005C09A9" w:rsidRDefault="00C45F92" w:rsidP="005C09A9">
      <w:pPr>
        <w:tabs>
          <w:tab w:val="left" w:pos="566"/>
        </w:tabs>
        <w:ind w:left="1133"/>
        <w:rPr>
          <w:rFonts w:ascii="Arial" w:hAnsi="Arial" w:cs="Arial"/>
          <w:lang w:val="en-US"/>
        </w:rPr>
      </w:pPr>
      <w:r w:rsidRPr="00016E2A">
        <w:rPr>
          <w:rFonts w:ascii="Arial" w:hAnsi="Arial" w:cs="Arial"/>
          <w:b/>
          <w:lang w:val="en-US"/>
        </w:rPr>
        <w:t>15/02196/DPO</w:t>
      </w:r>
      <w:r>
        <w:rPr>
          <w:rFonts w:ascii="Arial" w:hAnsi="Arial" w:cs="Arial"/>
          <w:lang w:val="en-US"/>
        </w:rPr>
        <w:t xml:space="preserve"> – Application to discharge S.52 Agreement dated 01/09/83 which tied 75 acres of land to dwellinghouse – Buscat Farm, Sigwells.  </w:t>
      </w:r>
    </w:p>
    <w:p w:rsidR="005C09A9" w:rsidRDefault="005C09A9" w:rsidP="005C09A9">
      <w:pPr>
        <w:tabs>
          <w:tab w:val="left" w:pos="566"/>
        </w:tabs>
        <w:ind w:left="1133"/>
        <w:rPr>
          <w:rFonts w:ascii="Arial" w:hAnsi="Arial" w:cs="Arial"/>
          <w:b/>
          <w:lang w:val="en-US"/>
        </w:rPr>
      </w:pPr>
    </w:p>
    <w:p w:rsidR="005C09A9" w:rsidRDefault="00C45F92" w:rsidP="005C09A9">
      <w:pPr>
        <w:tabs>
          <w:tab w:val="left" w:pos="566"/>
        </w:tabs>
        <w:ind w:left="1133"/>
        <w:rPr>
          <w:rFonts w:ascii="Arial" w:hAnsi="Arial" w:cs="Arial"/>
          <w:lang w:val="en-US"/>
        </w:rPr>
      </w:pPr>
      <w:r w:rsidRPr="00016E2A">
        <w:rPr>
          <w:rFonts w:ascii="Arial" w:hAnsi="Arial" w:cs="Arial"/>
          <w:b/>
          <w:lang w:val="en-US"/>
        </w:rPr>
        <w:t xml:space="preserve">15/01932/COL </w:t>
      </w:r>
      <w:r>
        <w:rPr>
          <w:rFonts w:ascii="Arial" w:hAnsi="Arial" w:cs="Arial"/>
          <w:lang w:val="en-US"/>
        </w:rPr>
        <w:t xml:space="preserve">– Application for a Lawful Development Certificate for the continued use of dwellinghouse for residential purposes in breach of agricultural occupancy condition (4) of planning permission 83075 dated 02/09/83 – Buscat Farm, Sigwells.  </w:t>
      </w:r>
    </w:p>
    <w:p w:rsidR="005C09A9" w:rsidRDefault="005C09A9" w:rsidP="005C09A9">
      <w:pPr>
        <w:tabs>
          <w:tab w:val="left" w:pos="566"/>
        </w:tabs>
        <w:ind w:left="1133"/>
        <w:rPr>
          <w:rFonts w:ascii="Arial" w:hAnsi="Arial" w:cs="Arial"/>
          <w:b/>
          <w:lang w:val="en-US"/>
        </w:rPr>
      </w:pPr>
    </w:p>
    <w:p w:rsidR="005C09A9" w:rsidRDefault="00C45F92" w:rsidP="005C09A9">
      <w:pPr>
        <w:tabs>
          <w:tab w:val="left" w:pos="566"/>
        </w:tabs>
        <w:ind w:left="1133"/>
        <w:rPr>
          <w:rFonts w:ascii="Arial" w:hAnsi="Arial" w:cs="Arial"/>
          <w:lang w:val="en-US"/>
        </w:rPr>
      </w:pPr>
      <w:r w:rsidRPr="00016E2A">
        <w:rPr>
          <w:rFonts w:ascii="Arial" w:hAnsi="Arial" w:cs="Arial"/>
          <w:b/>
          <w:lang w:val="en-US"/>
        </w:rPr>
        <w:t>15/01763/COU</w:t>
      </w:r>
      <w:r>
        <w:rPr>
          <w:rFonts w:ascii="Arial" w:hAnsi="Arial" w:cs="Arial"/>
          <w:lang w:val="en-US"/>
        </w:rPr>
        <w:t xml:space="preserve"> – Change of use of agricultural land to domestic use – Mildmay House, Milborne Port Road</w:t>
      </w:r>
      <w:r w:rsidR="00016E2A">
        <w:rPr>
          <w:rFonts w:ascii="Arial" w:hAnsi="Arial" w:cs="Arial"/>
          <w:lang w:val="en-US"/>
        </w:rPr>
        <w:t xml:space="preserve">.  </w:t>
      </w:r>
    </w:p>
    <w:p w:rsidR="005C09A9" w:rsidRDefault="005C09A9" w:rsidP="005C09A9">
      <w:pPr>
        <w:tabs>
          <w:tab w:val="left" w:pos="566"/>
        </w:tabs>
        <w:ind w:left="1133"/>
        <w:rPr>
          <w:rFonts w:ascii="Arial" w:hAnsi="Arial" w:cs="Arial"/>
          <w:b/>
          <w:lang w:val="en-US"/>
        </w:rPr>
      </w:pPr>
    </w:p>
    <w:p w:rsidR="003F31AB" w:rsidRPr="004B6B8A" w:rsidRDefault="00C45F92" w:rsidP="005C09A9">
      <w:pPr>
        <w:tabs>
          <w:tab w:val="left" w:pos="566"/>
        </w:tabs>
        <w:ind w:left="1133"/>
        <w:rPr>
          <w:rFonts w:ascii="Arial" w:hAnsi="Arial" w:cs="Arial"/>
          <w:lang w:val="en-US"/>
        </w:rPr>
      </w:pPr>
      <w:r w:rsidRPr="00016E2A">
        <w:rPr>
          <w:rFonts w:ascii="Arial" w:hAnsi="Arial" w:cs="Arial"/>
          <w:b/>
          <w:lang w:val="en-US"/>
        </w:rPr>
        <w:t>15/02156/COU</w:t>
      </w:r>
      <w:r>
        <w:rPr>
          <w:rFonts w:ascii="Arial" w:hAnsi="Arial" w:cs="Arial"/>
          <w:lang w:val="en-US"/>
        </w:rPr>
        <w:t xml:space="preserve"> – Change of use of agricultural land to residential garden </w:t>
      </w:r>
      <w:r w:rsidR="00016E2A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Ch</w:t>
      </w:r>
      <w:r w:rsidR="00016E2A">
        <w:rPr>
          <w:rFonts w:ascii="Arial" w:hAnsi="Arial" w:cs="Arial"/>
          <w:lang w:val="en-US"/>
        </w:rPr>
        <w:t>alwell House, Milborne Port Road</w:t>
      </w:r>
    </w:p>
    <w:p w:rsidR="005C09A9" w:rsidRDefault="005C09A9" w:rsidP="005C09A9">
      <w:pPr>
        <w:tabs>
          <w:tab w:val="left" w:pos="566"/>
        </w:tabs>
        <w:ind w:left="1133"/>
        <w:rPr>
          <w:rFonts w:ascii="Arial" w:hAnsi="Arial" w:cs="Arial"/>
          <w:lang w:val="en-US"/>
        </w:rPr>
      </w:pPr>
    </w:p>
    <w:p w:rsidR="005C09A9" w:rsidRDefault="00C56A74" w:rsidP="00B9667C">
      <w:pPr>
        <w:numPr>
          <w:ilvl w:val="0"/>
          <w:numId w:val="4"/>
        </w:numPr>
        <w:tabs>
          <w:tab w:val="left" w:pos="566"/>
        </w:tabs>
        <w:ind w:left="1133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report any relevant </w:t>
      </w:r>
      <w:r w:rsidR="00016E2A">
        <w:rPr>
          <w:rFonts w:ascii="Arial" w:hAnsi="Arial" w:cs="Arial"/>
          <w:lang w:val="en-US"/>
        </w:rPr>
        <w:t xml:space="preserve">planning decisions made by SSDC:  </w:t>
      </w:r>
    </w:p>
    <w:p w:rsidR="005C09A9" w:rsidRDefault="005C09A9" w:rsidP="005C09A9">
      <w:pPr>
        <w:tabs>
          <w:tab w:val="left" w:pos="566"/>
        </w:tabs>
        <w:ind w:left="1133"/>
        <w:rPr>
          <w:rFonts w:ascii="Arial" w:hAnsi="Arial" w:cs="Arial"/>
          <w:lang w:val="en-US"/>
        </w:rPr>
      </w:pPr>
    </w:p>
    <w:p w:rsidR="005C09A9" w:rsidRDefault="00016E2A" w:rsidP="005C09A9">
      <w:pPr>
        <w:tabs>
          <w:tab w:val="left" w:pos="566"/>
        </w:tabs>
        <w:ind w:left="1133"/>
        <w:rPr>
          <w:rFonts w:ascii="Arial" w:hAnsi="Arial" w:cs="Arial"/>
          <w:lang w:val="en-US"/>
        </w:rPr>
      </w:pPr>
      <w:r w:rsidRPr="005C09A9">
        <w:rPr>
          <w:rFonts w:ascii="Arial" w:hAnsi="Arial" w:cs="Arial"/>
          <w:b/>
          <w:lang w:val="en-US"/>
        </w:rPr>
        <w:t>15/00902/COL</w:t>
      </w:r>
      <w:r w:rsidRPr="005C09A9">
        <w:rPr>
          <w:rFonts w:ascii="Arial" w:hAnsi="Arial" w:cs="Arial"/>
          <w:lang w:val="en-US"/>
        </w:rPr>
        <w:t xml:space="preserve"> – Application for Lawful Development Certificate for the existing use of building (converted stables) as a self-contained dwellinghouse occupied as a holiday let – The Stables, Clare Cottage, Stowell.  </w:t>
      </w:r>
    </w:p>
    <w:p w:rsidR="005C09A9" w:rsidRPr="005C09A9" w:rsidRDefault="005C09A9" w:rsidP="005C09A9">
      <w:pPr>
        <w:tabs>
          <w:tab w:val="left" w:pos="566"/>
        </w:tabs>
        <w:ind w:left="1133"/>
        <w:rPr>
          <w:rFonts w:ascii="Arial" w:hAnsi="Arial" w:cs="Arial"/>
          <w:lang w:val="en-US"/>
        </w:rPr>
      </w:pPr>
    </w:p>
    <w:p w:rsidR="00C56A74" w:rsidRDefault="00016E2A" w:rsidP="005C09A9">
      <w:pPr>
        <w:tabs>
          <w:tab w:val="left" w:pos="566"/>
        </w:tabs>
        <w:ind w:left="1133"/>
        <w:rPr>
          <w:rFonts w:ascii="Arial" w:hAnsi="Arial" w:cs="Arial"/>
          <w:lang w:val="en-US"/>
        </w:rPr>
      </w:pPr>
      <w:r w:rsidRPr="005C09A9">
        <w:rPr>
          <w:rFonts w:ascii="Arial" w:hAnsi="Arial" w:cs="Arial"/>
          <w:b/>
          <w:lang w:val="en-US"/>
        </w:rPr>
        <w:t xml:space="preserve">15/01518/FUL </w:t>
      </w:r>
      <w:r w:rsidRPr="005C09A9">
        <w:rPr>
          <w:rFonts w:ascii="Arial" w:hAnsi="Arial" w:cs="Arial"/>
          <w:lang w:val="en-US"/>
        </w:rPr>
        <w:t>– Construction of an agricultural steel frame building adjoining an existing livestock building for a milking parlour and facilities, etc.  Stowell Farm.</w:t>
      </w:r>
    </w:p>
    <w:p w:rsidR="005C09A9" w:rsidRPr="005C09A9" w:rsidRDefault="005C09A9" w:rsidP="005C09A9">
      <w:pPr>
        <w:tabs>
          <w:tab w:val="left" w:pos="566"/>
        </w:tabs>
        <w:ind w:left="1133"/>
        <w:rPr>
          <w:rFonts w:ascii="Arial" w:hAnsi="Arial" w:cs="Arial"/>
          <w:lang w:val="en-US"/>
        </w:rPr>
      </w:pPr>
    </w:p>
    <w:p w:rsidR="00C56A74" w:rsidRDefault="00C56A74" w:rsidP="00B9667C">
      <w:pPr>
        <w:numPr>
          <w:ilvl w:val="0"/>
          <w:numId w:val="4"/>
        </w:numPr>
        <w:tabs>
          <w:tab w:val="left" w:pos="566"/>
        </w:tabs>
        <w:ind w:left="1133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 other correspondence.</w:t>
      </w:r>
    </w:p>
    <w:p w:rsidR="00C56A74" w:rsidRDefault="00C56A74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C56A74" w:rsidRDefault="005C09A9">
      <w:pPr>
        <w:tabs>
          <w:tab w:val="left" w:pos="566"/>
        </w:tabs>
        <w:ind w:left="1133" w:hanging="1133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11</w:t>
      </w:r>
      <w:r w:rsidR="00C56A74">
        <w:rPr>
          <w:rFonts w:ascii="Arial" w:hAnsi="Arial" w:cs="Arial"/>
          <w:lang w:val="en-US"/>
        </w:rPr>
        <w:t>.</w:t>
      </w:r>
      <w:r w:rsidR="00C56A74">
        <w:rPr>
          <w:rFonts w:ascii="Arial" w:hAnsi="Arial" w:cs="Arial"/>
          <w:lang w:val="en-US"/>
        </w:rPr>
        <w:tab/>
      </w:r>
      <w:r w:rsidR="00C56A74">
        <w:rPr>
          <w:rFonts w:ascii="Arial" w:hAnsi="Arial" w:cs="Arial"/>
          <w:u w:val="single"/>
          <w:lang w:val="en-US"/>
        </w:rPr>
        <w:t>Items of Report / Future Business</w:t>
      </w:r>
    </w:p>
    <w:p w:rsidR="001F0C42" w:rsidRDefault="001F0C42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2C787D" w:rsidRPr="005C09A9" w:rsidRDefault="00D2195C" w:rsidP="005C09A9">
      <w:pPr>
        <w:pStyle w:val="ListParagraph"/>
        <w:numPr>
          <w:ilvl w:val="0"/>
          <w:numId w:val="9"/>
        </w:numPr>
        <w:tabs>
          <w:tab w:val="left" w:pos="566"/>
        </w:tabs>
        <w:rPr>
          <w:rFonts w:ascii="Arial" w:hAnsi="Arial" w:cs="Arial"/>
          <w:lang w:val="en-US"/>
        </w:rPr>
      </w:pPr>
      <w:r w:rsidRPr="005C09A9">
        <w:rPr>
          <w:rFonts w:ascii="Arial" w:hAnsi="Arial" w:cs="Arial"/>
          <w:lang w:val="en-US"/>
        </w:rPr>
        <w:t>Feedback from SSDC Training on Planning and Chairmanship.</w:t>
      </w:r>
    </w:p>
    <w:p w:rsidR="005C09A9" w:rsidRDefault="005C09A9" w:rsidP="005C09A9">
      <w:pPr>
        <w:pStyle w:val="ListParagraph"/>
        <w:numPr>
          <w:ilvl w:val="0"/>
          <w:numId w:val="9"/>
        </w:numPr>
        <w:tabs>
          <w:tab w:val="left" w:pos="56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Training for Parish Councillors.</w:t>
      </w:r>
    </w:p>
    <w:p w:rsidR="005C09A9" w:rsidRPr="005C09A9" w:rsidRDefault="005C09A9" w:rsidP="005C09A9">
      <w:pPr>
        <w:pStyle w:val="ListParagraph"/>
        <w:numPr>
          <w:ilvl w:val="0"/>
          <w:numId w:val="9"/>
        </w:numPr>
        <w:tabs>
          <w:tab w:val="left" w:pos="56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Broadband update.</w:t>
      </w:r>
    </w:p>
    <w:p w:rsidR="006B010F" w:rsidRDefault="006B010F" w:rsidP="004B6B8A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DA2BA2" w:rsidRDefault="005C09A9" w:rsidP="004B6B8A">
      <w:pPr>
        <w:tabs>
          <w:tab w:val="left" w:pos="566"/>
        </w:tabs>
        <w:ind w:left="1133" w:hanging="1133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>12</w:t>
      </w:r>
      <w:r w:rsidR="00C56A74">
        <w:rPr>
          <w:rFonts w:ascii="Arial" w:hAnsi="Arial" w:cs="Arial"/>
          <w:lang w:val="en-US"/>
        </w:rPr>
        <w:t>.</w:t>
      </w:r>
      <w:r w:rsidR="00C56A74">
        <w:rPr>
          <w:rFonts w:ascii="Arial" w:hAnsi="Arial" w:cs="Arial"/>
          <w:lang w:val="en-US"/>
        </w:rPr>
        <w:tab/>
      </w:r>
      <w:r w:rsidR="00C56A74">
        <w:rPr>
          <w:rFonts w:ascii="Arial" w:hAnsi="Arial" w:cs="Arial"/>
          <w:u w:val="single"/>
          <w:lang w:val="en-US"/>
        </w:rPr>
        <w:t>Date of Next Meeting</w:t>
      </w:r>
      <w:r w:rsidR="00C56A74">
        <w:rPr>
          <w:rFonts w:ascii="Arial" w:hAnsi="Arial" w:cs="Arial"/>
          <w:lang w:val="en-US"/>
        </w:rPr>
        <w:t>:</w:t>
      </w:r>
      <w:r w:rsidR="00E316D4">
        <w:rPr>
          <w:rFonts w:ascii="Arial" w:hAnsi="Arial" w:cs="Arial"/>
          <w:lang w:val="en-US"/>
        </w:rPr>
        <w:t xml:space="preserve">  14</w:t>
      </w:r>
      <w:r w:rsidR="00E316D4" w:rsidRPr="00E316D4">
        <w:rPr>
          <w:rFonts w:ascii="Arial" w:hAnsi="Arial" w:cs="Arial"/>
          <w:vertAlign w:val="superscript"/>
          <w:lang w:val="en-US"/>
        </w:rPr>
        <w:t>th</w:t>
      </w:r>
      <w:r w:rsidR="00E316D4">
        <w:rPr>
          <w:rFonts w:ascii="Arial" w:hAnsi="Arial" w:cs="Arial"/>
          <w:lang w:val="en-US"/>
        </w:rPr>
        <w:t xml:space="preserve"> September 2015.</w:t>
      </w:r>
      <w:r w:rsidR="00596FB1">
        <w:rPr>
          <w:rFonts w:ascii="Arial" w:hAnsi="Arial" w:cs="Arial"/>
          <w:i/>
          <w:lang w:val="en-US"/>
        </w:rPr>
        <w:t xml:space="preserve"> </w:t>
      </w:r>
    </w:p>
    <w:p w:rsidR="001F0C42" w:rsidRPr="00596FB1" w:rsidRDefault="001F0C42" w:rsidP="004B6B8A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</w:p>
    <w:p w:rsidR="00C56A74" w:rsidRDefault="00C56A74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="00D01AAB" w:rsidRDefault="005C09A9" w:rsidP="00C56A74">
      <w:pPr>
        <w:tabs>
          <w:tab w:val="left" w:pos="566"/>
        </w:tabs>
        <w:ind w:left="1133" w:hanging="11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13.</w:t>
      </w:r>
      <w:bookmarkStart w:id="0" w:name="_GoBack"/>
      <w:bookmarkEnd w:id="0"/>
      <w:r w:rsidR="00C56A74">
        <w:rPr>
          <w:rFonts w:ascii="Arial" w:hAnsi="Arial" w:cs="Arial"/>
          <w:lang w:val="en-US"/>
        </w:rPr>
        <w:tab/>
        <w:t>Public Open Session</w:t>
      </w:r>
    </w:p>
    <w:p w:rsidR="004B6B8A" w:rsidRDefault="004B6B8A" w:rsidP="00016E2A">
      <w:pPr>
        <w:tabs>
          <w:tab w:val="left" w:pos="566"/>
        </w:tabs>
      </w:pPr>
    </w:p>
    <w:sectPr w:rsidR="004B6B8A" w:rsidSect="00C56A74">
      <w:headerReference w:type="default" r:id="rId8"/>
      <w:footerReference w:type="default" r:id="rId9"/>
      <w:pgSz w:w="11905" w:h="16837"/>
      <w:pgMar w:top="720" w:right="1440" w:bottom="737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FA" w:rsidRDefault="00056CFA" w:rsidP="00C56A74">
      <w:r>
        <w:separator/>
      </w:r>
    </w:p>
  </w:endnote>
  <w:endnote w:type="continuationSeparator" w:id="0">
    <w:p w:rsidR="00056CFA" w:rsidRDefault="00056CFA" w:rsidP="00C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AB" w:rsidRDefault="00D01AA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FA" w:rsidRDefault="00056CFA" w:rsidP="00C56A74">
      <w:r>
        <w:separator/>
      </w:r>
    </w:p>
  </w:footnote>
  <w:footnote w:type="continuationSeparator" w:id="0">
    <w:p w:rsidR="00056CFA" w:rsidRDefault="00056CFA" w:rsidP="00C5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AB" w:rsidRDefault="00D01AA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306"/>
    <w:multiLevelType w:val="singleLevel"/>
    <w:tmpl w:val="D77AE9DC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202C6614"/>
    <w:multiLevelType w:val="hybridMultilevel"/>
    <w:tmpl w:val="2D1007E6"/>
    <w:lvl w:ilvl="0" w:tplc="BC906CC4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1032F2E"/>
    <w:multiLevelType w:val="hybridMultilevel"/>
    <w:tmpl w:val="EED4C2C2"/>
    <w:lvl w:ilvl="0" w:tplc="C38AFCDA">
      <w:start w:val="2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4451D28"/>
    <w:multiLevelType w:val="hybridMultilevel"/>
    <w:tmpl w:val="C6A41892"/>
    <w:lvl w:ilvl="0" w:tplc="E14EE944">
      <w:start w:val="1"/>
      <w:numFmt w:val="lowerLetter"/>
      <w:lvlText w:val="%1."/>
      <w:lvlJc w:val="left"/>
      <w:pPr>
        <w:ind w:left="1138" w:hanging="57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5A07654"/>
    <w:multiLevelType w:val="hybridMultilevel"/>
    <w:tmpl w:val="0846BBFE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FD4BF5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B375034"/>
    <w:multiLevelType w:val="hybridMultilevel"/>
    <w:tmpl w:val="FC32C55E"/>
    <w:lvl w:ilvl="0" w:tplc="DEFE749C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F0A1731"/>
    <w:multiLevelType w:val="singleLevel"/>
    <w:tmpl w:val="43A446DE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8146E9C"/>
    <w:multiLevelType w:val="singleLevel"/>
    <w:tmpl w:val="5B5AF000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6A74"/>
    <w:rsid w:val="00016E2A"/>
    <w:rsid w:val="00044ECA"/>
    <w:rsid w:val="00056CFA"/>
    <w:rsid w:val="00080313"/>
    <w:rsid w:val="000A6CCE"/>
    <w:rsid w:val="000A7876"/>
    <w:rsid w:val="000B010E"/>
    <w:rsid w:val="000E1A28"/>
    <w:rsid w:val="000F0B88"/>
    <w:rsid w:val="001530B0"/>
    <w:rsid w:val="00185CDD"/>
    <w:rsid w:val="001B76A5"/>
    <w:rsid w:val="001D0556"/>
    <w:rsid w:val="001D422C"/>
    <w:rsid w:val="001F0C42"/>
    <w:rsid w:val="001F1C4D"/>
    <w:rsid w:val="0022537C"/>
    <w:rsid w:val="002813A9"/>
    <w:rsid w:val="002C7522"/>
    <w:rsid w:val="002C787D"/>
    <w:rsid w:val="002F04B5"/>
    <w:rsid w:val="002F51E4"/>
    <w:rsid w:val="003F31AB"/>
    <w:rsid w:val="0040370F"/>
    <w:rsid w:val="004303D5"/>
    <w:rsid w:val="00437A59"/>
    <w:rsid w:val="004A4AB0"/>
    <w:rsid w:val="004A755F"/>
    <w:rsid w:val="004B6B8A"/>
    <w:rsid w:val="004C5B3F"/>
    <w:rsid w:val="004D1294"/>
    <w:rsid w:val="004E1DCD"/>
    <w:rsid w:val="00507FC0"/>
    <w:rsid w:val="00531011"/>
    <w:rsid w:val="00537D01"/>
    <w:rsid w:val="00596FB1"/>
    <w:rsid w:val="005C09A9"/>
    <w:rsid w:val="005F59B4"/>
    <w:rsid w:val="006244B1"/>
    <w:rsid w:val="0063187D"/>
    <w:rsid w:val="006354BF"/>
    <w:rsid w:val="00693030"/>
    <w:rsid w:val="006B010F"/>
    <w:rsid w:val="006B0DB3"/>
    <w:rsid w:val="006C3191"/>
    <w:rsid w:val="007B3A89"/>
    <w:rsid w:val="007B75DA"/>
    <w:rsid w:val="00840FA7"/>
    <w:rsid w:val="00866886"/>
    <w:rsid w:val="008924B2"/>
    <w:rsid w:val="008A10D6"/>
    <w:rsid w:val="008C68F3"/>
    <w:rsid w:val="008D0BC8"/>
    <w:rsid w:val="00900978"/>
    <w:rsid w:val="00910D1D"/>
    <w:rsid w:val="00926867"/>
    <w:rsid w:val="00956D2E"/>
    <w:rsid w:val="0098272B"/>
    <w:rsid w:val="0098682E"/>
    <w:rsid w:val="009B59C5"/>
    <w:rsid w:val="009C30C1"/>
    <w:rsid w:val="00A07A9D"/>
    <w:rsid w:val="00A63670"/>
    <w:rsid w:val="00A81C26"/>
    <w:rsid w:val="00AE674C"/>
    <w:rsid w:val="00AF6B70"/>
    <w:rsid w:val="00B144B0"/>
    <w:rsid w:val="00B9667C"/>
    <w:rsid w:val="00BB4FA4"/>
    <w:rsid w:val="00BB68E2"/>
    <w:rsid w:val="00BC760A"/>
    <w:rsid w:val="00BE3E9A"/>
    <w:rsid w:val="00BF61BB"/>
    <w:rsid w:val="00C024F8"/>
    <w:rsid w:val="00C04E4F"/>
    <w:rsid w:val="00C37849"/>
    <w:rsid w:val="00C45F92"/>
    <w:rsid w:val="00C56A74"/>
    <w:rsid w:val="00C606AD"/>
    <w:rsid w:val="00C80357"/>
    <w:rsid w:val="00C87F6E"/>
    <w:rsid w:val="00D01AAB"/>
    <w:rsid w:val="00D04967"/>
    <w:rsid w:val="00D11709"/>
    <w:rsid w:val="00D2195C"/>
    <w:rsid w:val="00D3007A"/>
    <w:rsid w:val="00D416ED"/>
    <w:rsid w:val="00D5468C"/>
    <w:rsid w:val="00D6667A"/>
    <w:rsid w:val="00D669A3"/>
    <w:rsid w:val="00D94FF0"/>
    <w:rsid w:val="00D95A8A"/>
    <w:rsid w:val="00DA1A25"/>
    <w:rsid w:val="00DA2BA2"/>
    <w:rsid w:val="00DB437F"/>
    <w:rsid w:val="00E316D4"/>
    <w:rsid w:val="00E35F69"/>
    <w:rsid w:val="00EA23AA"/>
    <w:rsid w:val="00F02066"/>
    <w:rsid w:val="00F02F7B"/>
    <w:rsid w:val="00F37FB0"/>
    <w:rsid w:val="00F664E6"/>
    <w:rsid w:val="00FA75F1"/>
    <w:rsid w:val="00FB2545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E2A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63187D"/>
  </w:style>
  <w:style w:type="paragraph" w:styleId="ListParagraph">
    <w:name w:val="List Paragraph"/>
    <w:basedOn w:val="Normal"/>
    <w:uiPriority w:val="34"/>
    <w:qFormat/>
    <w:rsid w:val="00C3784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B6B8A"/>
    <w:rPr>
      <w:b/>
      <w:bCs/>
      <w:strike w:val="0"/>
      <w:dstrike w:val="0"/>
      <w:color w:val="2C5F82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016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E2A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1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E2A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5101">
      <w:bodyDiv w:val="1"/>
      <w:marLeft w:val="190"/>
      <w:marRight w:val="1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361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10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</dc:creator>
  <cp:lastModifiedBy>TAG</cp:lastModifiedBy>
  <cp:revision>4</cp:revision>
  <cp:lastPrinted>2015-05-13T05:44:00Z</cp:lastPrinted>
  <dcterms:created xsi:type="dcterms:W3CDTF">2015-07-15T19:31:00Z</dcterms:created>
  <dcterms:modified xsi:type="dcterms:W3CDTF">2015-07-15T19:37:00Z</dcterms:modified>
</cp:coreProperties>
</file>